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75F24">
        <w:rPr>
          <w:rFonts w:cs="Arial"/>
          <w:b/>
          <w:bCs/>
          <w:iCs/>
          <w:snapToGrid/>
          <w:spacing w:val="40"/>
          <w:sz w:val="36"/>
          <w:szCs w:val="36"/>
        </w:rPr>
        <w:t>172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75F24" w:rsidRDefault="00B75F24" w:rsidP="00B75F24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аукциону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Реконструкция ПС-110 кВ Центральная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21201-ТПИР ОБСЛ-2021-ДРСК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D04619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04619">
              <w:rPr>
                <w:rFonts w:ascii="Times New Roman" w:hAnsi="Times New Roman"/>
                <w:sz w:val="24"/>
                <w:szCs w:val="24"/>
              </w:rPr>
              <w:t>11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619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</w:t>
            </w:r>
            <w:r w:rsidR="00D046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B75F24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6D2F94"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B75F2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F24" w:rsidRPr="00D91FD4" w:rsidRDefault="00B75F24" w:rsidP="00B75F2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516340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26.11.2020 08:39:28</w:t>
            </w:r>
          </w:p>
        </w:tc>
      </w:tr>
      <w:tr w:rsidR="00B75F2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F24" w:rsidRPr="00D91FD4" w:rsidRDefault="00B75F24" w:rsidP="00B75F2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518770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25.11.2020 09:41:03</w:t>
            </w:r>
          </w:p>
        </w:tc>
      </w:tr>
      <w:tr w:rsidR="00B75F2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F24" w:rsidRPr="00D91FD4" w:rsidRDefault="00B75F24" w:rsidP="00B75F2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520311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27.11.2020 05:36:02</w:t>
            </w:r>
          </w:p>
        </w:tc>
      </w:tr>
      <w:tr w:rsidR="00B75F24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5F24" w:rsidRPr="00D91FD4" w:rsidRDefault="00B75F24" w:rsidP="00B75F2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521125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F24" w:rsidRPr="00B75F24" w:rsidRDefault="00B75F24" w:rsidP="00B75F24">
            <w:pPr>
              <w:spacing w:line="240" w:lineRule="auto"/>
              <w:jc w:val="center"/>
              <w:rPr>
                <w:sz w:val="20"/>
              </w:rPr>
            </w:pPr>
            <w:r w:rsidRPr="00B75F24">
              <w:rPr>
                <w:sz w:val="20"/>
              </w:rPr>
              <w:t>27.11.2020 06:22:16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D04619"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 w:rsidR="00D04619"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 xml:space="preserve">О рассмотрении результатов оценки </w:t>
      </w:r>
      <w:r w:rsidR="00D04619">
        <w:rPr>
          <w:bCs/>
          <w:i/>
          <w:iCs/>
          <w:sz w:val="26"/>
          <w:szCs w:val="26"/>
        </w:rPr>
        <w:t>вторых</w:t>
      </w:r>
      <w:r w:rsidRPr="0034551F">
        <w:rPr>
          <w:bCs/>
          <w:i/>
          <w:iCs/>
          <w:sz w:val="26"/>
          <w:szCs w:val="26"/>
        </w:rPr>
        <w:t xml:space="preserve">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="00D04619">
        <w:rPr>
          <w:bCs/>
          <w:i/>
          <w:iCs/>
          <w:sz w:val="26"/>
          <w:szCs w:val="26"/>
        </w:rPr>
        <w:t>вторых</w:t>
      </w:r>
      <w:r w:rsidRPr="00055F91">
        <w:rPr>
          <w:bCs/>
          <w:i/>
          <w:iCs/>
          <w:sz w:val="26"/>
          <w:szCs w:val="26"/>
        </w:rPr>
        <w:t xml:space="preserve">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D04619" w:rsidRPr="00892D49" w:rsidRDefault="00D04619" w:rsidP="00D04619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D04619" w:rsidRPr="00892D49" w:rsidRDefault="00D04619" w:rsidP="00D0461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04619" w:rsidRPr="00892D49" w:rsidRDefault="00D04619" w:rsidP="00D0461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вторые</w:t>
      </w:r>
      <w:r w:rsidRPr="00892D49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D04619" w:rsidRPr="00892D49" w:rsidTr="00EF7D96">
        <w:trPr>
          <w:trHeight w:val="70"/>
        </w:trPr>
        <w:tc>
          <w:tcPr>
            <w:tcW w:w="851" w:type="dxa"/>
          </w:tcPr>
          <w:p w:rsidR="00D04619" w:rsidRPr="00892D49" w:rsidRDefault="00D04619" w:rsidP="00EF7D9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D04619" w:rsidRPr="00892D49" w:rsidRDefault="00D04619" w:rsidP="00EF7D9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D04619" w:rsidRPr="00892D49" w:rsidRDefault="00D04619" w:rsidP="00EF7D9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D04619" w:rsidRPr="00892D49" w:rsidTr="00EF7D96">
        <w:trPr>
          <w:trHeight w:val="70"/>
        </w:trPr>
        <w:tc>
          <w:tcPr>
            <w:tcW w:w="851" w:type="dxa"/>
          </w:tcPr>
          <w:p w:rsidR="00D04619" w:rsidRPr="00892D49" w:rsidRDefault="00D04619" w:rsidP="00EF7D9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D04619" w:rsidRDefault="00D04619" w:rsidP="00EF7D96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516340</w:t>
            </w:r>
          </w:p>
        </w:tc>
        <w:tc>
          <w:tcPr>
            <w:tcW w:w="4535" w:type="dxa"/>
          </w:tcPr>
          <w:p w:rsidR="00D04619" w:rsidRDefault="00D04619" w:rsidP="00EF7D96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26.11.2020 08:39:28</w:t>
            </w:r>
          </w:p>
        </w:tc>
      </w:tr>
      <w:tr w:rsidR="00D04619" w:rsidRPr="00892D49" w:rsidTr="00EF7D96">
        <w:trPr>
          <w:trHeight w:val="70"/>
        </w:trPr>
        <w:tc>
          <w:tcPr>
            <w:tcW w:w="851" w:type="dxa"/>
          </w:tcPr>
          <w:p w:rsidR="00D04619" w:rsidRPr="00892D49" w:rsidRDefault="00D04619" w:rsidP="00EF7D9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D04619" w:rsidRDefault="00D04619" w:rsidP="00EF7D96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518770</w:t>
            </w:r>
          </w:p>
        </w:tc>
        <w:tc>
          <w:tcPr>
            <w:tcW w:w="4535" w:type="dxa"/>
          </w:tcPr>
          <w:p w:rsidR="00D04619" w:rsidRDefault="00D04619" w:rsidP="00EF7D96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25.11.2020 09:41:03</w:t>
            </w:r>
          </w:p>
        </w:tc>
      </w:tr>
      <w:tr w:rsidR="00D04619" w:rsidRPr="00892D49" w:rsidTr="00EF7D96">
        <w:trPr>
          <w:trHeight w:val="70"/>
        </w:trPr>
        <w:tc>
          <w:tcPr>
            <w:tcW w:w="851" w:type="dxa"/>
          </w:tcPr>
          <w:p w:rsidR="00D04619" w:rsidRPr="00892D49" w:rsidRDefault="00D04619" w:rsidP="00EF7D9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D04619" w:rsidRDefault="00D04619" w:rsidP="00EF7D96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520311</w:t>
            </w:r>
          </w:p>
        </w:tc>
        <w:tc>
          <w:tcPr>
            <w:tcW w:w="4535" w:type="dxa"/>
          </w:tcPr>
          <w:p w:rsidR="00D04619" w:rsidRDefault="00D04619" w:rsidP="00EF7D96">
            <w:pPr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27.11.2020 05:36:02</w:t>
            </w:r>
          </w:p>
        </w:tc>
      </w:tr>
    </w:tbl>
    <w:p w:rsidR="00D04619" w:rsidRDefault="00D04619" w:rsidP="00D0461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92E43">
        <w:rPr>
          <w:sz w:val="26"/>
          <w:szCs w:val="26"/>
        </w:rPr>
        <w:t>Отклонить от дальнейшего рассмотрения Участников, которые не сделали ценовые ставки на аукционе, ЭТП не предоставила Организатору вторые части заявок данных Участников: Заявка № 521125.</w:t>
      </w:r>
    </w:p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D04619" w:rsidRPr="00A02851" w:rsidRDefault="00D04619" w:rsidP="00D04619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D04619" w:rsidRPr="00A02851" w:rsidRDefault="00D04619" w:rsidP="00D04619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 xml:space="preserve">Признать </w:t>
      </w:r>
      <w:r>
        <w:rPr>
          <w:sz w:val="26"/>
          <w:szCs w:val="26"/>
        </w:rPr>
        <w:t>вторые</w:t>
      </w:r>
      <w:r w:rsidRPr="00A02851">
        <w:rPr>
          <w:sz w:val="26"/>
          <w:szCs w:val="26"/>
        </w:rPr>
        <w:t xml:space="preserve">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516340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518770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520311,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09D" w:rsidRDefault="0013509D" w:rsidP="00355095">
      <w:pPr>
        <w:spacing w:line="240" w:lineRule="auto"/>
      </w:pPr>
      <w:r>
        <w:separator/>
      </w:r>
    </w:p>
  </w:endnote>
  <w:endnote w:type="continuationSeparator" w:id="0">
    <w:p w:rsidR="0013509D" w:rsidRDefault="0013509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4619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09D" w:rsidRDefault="0013509D" w:rsidP="00355095">
      <w:pPr>
        <w:spacing w:line="240" w:lineRule="auto"/>
      </w:pPr>
      <w:r>
        <w:separator/>
      </w:r>
    </w:p>
  </w:footnote>
  <w:footnote w:type="continuationSeparator" w:id="0">
    <w:p w:rsidR="0013509D" w:rsidRDefault="0013509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846D2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509D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D2F94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75F24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4619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E268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E649C-8735-4CEF-8597-010D3C9DE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2020-12-28T01:56:00Z</cp:lastPrinted>
  <dcterms:created xsi:type="dcterms:W3CDTF">2017-01-24T05:48:00Z</dcterms:created>
  <dcterms:modified xsi:type="dcterms:W3CDTF">2020-12-28T01:56:00Z</dcterms:modified>
</cp:coreProperties>
</file>